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ED77F8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E6D8B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B48946E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="00C6777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D750CA" w:rsidRPr="00D750CA">
        <w:rPr>
          <w:rFonts w:asciiTheme="minorHAnsi" w:hAnsiTheme="minorHAnsi" w:cstheme="minorHAnsi"/>
          <w:b/>
          <w:bCs/>
          <w:sz w:val="22"/>
          <w:szCs w:val="22"/>
        </w:rPr>
        <w:t xml:space="preserve">ntrinių </w:t>
      </w:r>
      <w:proofErr w:type="spellStart"/>
      <w:r w:rsidR="00D750CA" w:rsidRPr="00D750CA">
        <w:rPr>
          <w:rFonts w:asciiTheme="minorHAnsi" w:hAnsiTheme="minorHAnsi" w:cstheme="minorHAnsi"/>
          <w:b/>
          <w:bCs/>
          <w:sz w:val="22"/>
          <w:szCs w:val="22"/>
        </w:rPr>
        <w:t>nusodintuvų</w:t>
      </w:r>
      <w:proofErr w:type="spellEnd"/>
      <w:r w:rsidR="00D750CA" w:rsidRPr="00D750CA">
        <w:rPr>
          <w:rFonts w:asciiTheme="minorHAnsi" w:hAnsiTheme="minorHAnsi" w:cstheme="minorHAnsi"/>
          <w:b/>
          <w:bCs/>
          <w:sz w:val="22"/>
          <w:szCs w:val="22"/>
        </w:rPr>
        <w:t xml:space="preserve"> projektavimo ir projekto vykdymo priežiūros paslaugų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Puslapioinaosnuoroda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5F442" w14:textId="77777777" w:rsidR="003422C3" w:rsidRDefault="003422C3" w:rsidP="00076AEB">
      <w:r>
        <w:separator/>
      </w:r>
    </w:p>
  </w:endnote>
  <w:endnote w:type="continuationSeparator" w:id="0">
    <w:p w14:paraId="702665F5" w14:textId="77777777" w:rsidR="003422C3" w:rsidRDefault="003422C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Porat"/>
      <w:jc w:val="center"/>
    </w:pPr>
  </w:p>
  <w:p w14:paraId="72FA3315" w14:textId="77777777" w:rsidR="00E63100" w:rsidRPr="00EE1CE0" w:rsidRDefault="00E63100" w:rsidP="004A16D7">
    <w:pPr>
      <w:pStyle w:val="Porat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Porat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05BD" w14:textId="77777777" w:rsidR="003422C3" w:rsidRDefault="003422C3" w:rsidP="00076AEB">
      <w:r>
        <w:separator/>
      </w:r>
    </w:p>
  </w:footnote>
  <w:footnote w:type="continuationSeparator" w:id="0">
    <w:p w14:paraId="162FBB98" w14:textId="77777777" w:rsidR="003422C3" w:rsidRDefault="003422C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Puslapioinaostekstas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265C"/>
    <w:rsid w:val="00161A2F"/>
    <w:rsid w:val="00274DAA"/>
    <w:rsid w:val="002E152C"/>
    <w:rsid w:val="002E7249"/>
    <w:rsid w:val="003422C3"/>
    <w:rsid w:val="00357E55"/>
    <w:rsid w:val="003C7B21"/>
    <w:rsid w:val="004E6D8B"/>
    <w:rsid w:val="005425FA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9A01B4"/>
    <w:rsid w:val="00A34F24"/>
    <w:rsid w:val="00A418D3"/>
    <w:rsid w:val="00A769DB"/>
    <w:rsid w:val="00AD02CF"/>
    <w:rsid w:val="00AD5E10"/>
    <w:rsid w:val="00B85905"/>
    <w:rsid w:val="00BB2C9F"/>
    <w:rsid w:val="00BE2F3E"/>
    <w:rsid w:val="00BE3A47"/>
    <w:rsid w:val="00BF5553"/>
    <w:rsid w:val="00C6777E"/>
    <w:rsid w:val="00CA68A3"/>
    <w:rsid w:val="00CB7220"/>
    <w:rsid w:val="00D25C58"/>
    <w:rsid w:val="00D750CA"/>
    <w:rsid w:val="00D87D10"/>
    <w:rsid w:val="00DC46B9"/>
    <w:rsid w:val="00DC4CDA"/>
    <w:rsid w:val="00E53562"/>
    <w:rsid w:val="00E63100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076AEB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aliases w:val="Alna"/>
    <w:basedOn w:val="Numatytasispastraiposriftas"/>
    <w:uiPriority w:val="99"/>
    <w:rsid w:val="00076AEB"/>
    <w:rPr>
      <w:color w:val="auto"/>
      <w:u w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qFormat/>
    <w:rsid w:val="00076AEB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076AE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076AEB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Numatytasispastraiposriftas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076AE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basedOn w:val="Numatytasispastraiposriftas"/>
    <w:rsid w:val="00076AE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D6011-22BD-455D-9494-F4AF1E2F9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647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10</cp:revision>
  <dcterms:created xsi:type="dcterms:W3CDTF">2023-10-31T09:52:00Z</dcterms:created>
  <dcterms:modified xsi:type="dcterms:W3CDTF">2026-08-12T12:12:00Z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